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3CE" w:rsidRPr="00C32B19" w:rsidRDefault="00FE73CE" w:rsidP="00FE73CE">
      <w:pPr>
        <w:pStyle w:val="1"/>
        <w:spacing w:before="0" w:beforeAutospacing="0" w:after="300" w:afterAutospacing="0"/>
        <w:ind w:firstLine="709"/>
        <w:contextualSpacing/>
        <w:jc w:val="center"/>
        <w:rPr>
          <w:bCs w:val="0"/>
          <w:color w:val="000000" w:themeColor="text1"/>
          <w:sz w:val="28"/>
          <w:szCs w:val="28"/>
        </w:rPr>
      </w:pPr>
      <w:bookmarkStart w:id="0" w:name="_GoBack"/>
      <w:r w:rsidRPr="00C32B19">
        <w:rPr>
          <w:bCs w:val="0"/>
          <w:color w:val="000000" w:themeColor="text1"/>
          <w:sz w:val="28"/>
          <w:szCs w:val="28"/>
        </w:rPr>
        <w:t>В какие сроки нужно представить уведомление об исчисленных суммах НДФЛ и страховых взносов</w:t>
      </w:r>
    </w:p>
    <w:p w:rsidR="00FE73CE" w:rsidRPr="00C32B19" w:rsidRDefault="00FE73CE" w:rsidP="00FE73CE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2B19">
        <w:rPr>
          <w:rFonts w:ascii="Times New Roman" w:hAnsi="Times New Roman" w:cs="Times New Roman"/>
          <w:color w:val="000000" w:themeColor="text1"/>
          <w:sz w:val="28"/>
          <w:szCs w:val="28"/>
        </w:rPr>
        <w:t>Межрайонная ИФНС России № 14 по Свердловской области напоминает о необходимости своевременного представления уведомления об исчисленных суммах НДФЛ и страховых взносов.</w:t>
      </w:r>
    </w:p>
    <w:p w:rsidR="00FE73CE" w:rsidRPr="00C32B19" w:rsidRDefault="00FE73CE" w:rsidP="00FE73CE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73CE" w:rsidRPr="00C32B19" w:rsidRDefault="00FE73CE" w:rsidP="00FE73CE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2B19">
        <w:rPr>
          <w:rFonts w:ascii="Times New Roman" w:hAnsi="Times New Roman" w:cs="Times New Roman"/>
          <w:color w:val="000000" w:themeColor="text1"/>
          <w:sz w:val="28"/>
          <w:szCs w:val="28"/>
        </w:rPr>
        <w:t>Важно, что уведомление об исчисленных суммах НДФЛ за период с 1 по 22 февраля 2024 года необходимо представить не позднее 26 февраля, а заплатить налог не позднее 28 февраля. При этом, при заполнении уведомления в поле «Отчетный (налоговый) период (код)/Номер месяца (квартала)» нужно обозначить «21/02».</w:t>
      </w:r>
    </w:p>
    <w:p w:rsidR="00FE73CE" w:rsidRPr="00C32B19" w:rsidRDefault="00FE73CE" w:rsidP="00FE73CE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73CE" w:rsidRPr="00C32B19" w:rsidRDefault="00FE73CE" w:rsidP="00FE73CE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2B19">
        <w:rPr>
          <w:rFonts w:ascii="Times New Roman" w:hAnsi="Times New Roman" w:cs="Times New Roman"/>
          <w:color w:val="000000" w:themeColor="text1"/>
          <w:sz w:val="28"/>
          <w:szCs w:val="28"/>
        </w:rPr>
        <w:t>За период с 23 по 29 февраля текущего года уведомление по НДФЛ необходимо представить не позднее 04 марта 2024 года, а заплатить налог не позднее 05 марта. И указать при заполнении уведомления в поле «Отчетный (налоговый) период (код)/Номер месяца (квартала)» значение «21/12».</w:t>
      </w:r>
    </w:p>
    <w:p w:rsidR="00FE73CE" w:rsidRPr="00C32B19" w:rsidRDefault="00FE73CE" w:rsidP="00FE73CE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73CE" w:rsidRPr="00C32B19" w:rsidRDefault="00FE73CE" w:rsidP="00FE73CE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2B19">
        <w:rPr>
          <w:rFonts w:ascii="Times New Roman" w:hAnsi="Times New Roman" w:cs="Times New Roman"/>
          <w:color w:val="000000" w:themeColor="text1"/>
          <w:sz w:val="28"/>
          <w:szCs w:val="28"/>
        </w:rPr>
        <w:t>Уведомление об исчисленных суммах страховых взносов за период с 1 по 31 января 2024 года необходимо представить не позднее 26 февраля 2024 года, а заплатить налог не позднее 28 февраля. И при заполнении уведомления в поле «Отчетный (налоговый) период (код)/Номер месяца (квартала)» нужно обозначить «21/01».</w:t>
      </w:r>
    </w:p>
    <w:bookmarkEnd w:id="0"/>
    <w:p w:rsidR="00EC309B" w:rsidRPr="00C32B19" w:rsidRDefault="00EC309B">
      <w:pPr>
        <w:rPr>
          <w:color w:val="000000" w:themeColor="text1"/>
        </w:rPr>
      </w:pPr>
    </w:p>
    <w:sectPr w:rsidR="00EC309B" w:rsidRPr="00C32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7D"/>
    <w:rsid w:val="0074537D"/>
    <w:rsid w:val="00C32B19"/>
    <w:rsid w:val="00EC309B"/>
    <w:rsid w:val="00FE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BBB64DD-FF51-417B-A873-741544466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3CE"/>
  </w:style>
  <w:style w:type="paragraph" w:styleId="1">
    <w:name w:val="heading 1"/>
    <w:basedOn w:val="a"/>
    <w:link w:val="10"/>
    <w:uiPriority w:val="9"/>
    <w:qFormat/>
    <w:rsid w:val="00FE73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73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Оксана Леонидовна</dc:creator>
  <cp:keywords/>
  <dc:description/>
  <cp:lastModifiedBy>Козлова Оксана Леонидовна</cp:lastModifiedBy>
  <cp:revision>3</cp:revision>
  <dcterms:created xsi:type="dcterms:W3CDTF">2024-02-15T04:39:00Z</dcterms:created>
  <dcterms:modified xsi:type="dcterms:W3CDTF">2024-02-15T04:46:00Z</dcterms:modified>
</cp:coreProperties>
</file>